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63F5" w14:textId="77777777" w:rsidR="00685B6E" w:rsidRDefault="00685B6E">
      <w:pPr>
        <w:rPr>
          <w:b/>
          <w:bCs/>
          <w:sz w:val="26"/>
          <w:szCs w:val="26"/>
        </w:rPr>
      </w:pPr>
    </w:p>
    <w:p w14:paraId="08958CFE" w14:textId="77777777" w:rsidR="00685B6E" w:rsidRDefault="00685B6E">
      <w:pPr>
        <w:rPr>
          <w:b/>
          <w:bCs/>
          <w:sz w:val="26"/>
          <w:szCs w:val="26"/>
        </w:rPr>
      </w:pPr>
    </w:p>
    <w:p w14:paraId="1E3F66D7" w14:textId="77777777" w:rsidR="00685B6E" w:rsidRDefault="00685B6E">
      <w:pPr>
        <w:rPr>
          <w:b/>
          <w:bCs/>
          <w:sz w:val="26"/>
          <w:szCs w:val="26"/>
        </w:rPr>
      </w:pPr>
    </w:p>
    <w:p w14:paraId="21FF1D92" w14:textId="6E90CAC3" w:rsidR="00667468" w:rsidRDefault="00FD7E36" w:rsidP="006674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Festival ZUŠ Open se </w:t>
      </w:r>
      <w:proofErr w:type="gramStart"/>
      <w:r>
        <w:rPr>
          <w:b/>
          <w:bCs/>
          <w:sz w:val="26"/>
          <w:szCs w:val="26"/>
        </w:rPr>
        <w:t>blíží</w:t>
      </w:r>
      <w:proofErr w:type="gramEnd"/>
      <w:r>
        <w:rPr>
          <w:b/>
          <w:bCs/>
          <w:sz w:val="26"/>
          <w:szCs w:val="26"/>
        </w:rPr>
        <w:t xml:space="preserve">, </w:t>
      </w:r>
      <w:r w:rsidR="00802AAE">
        <w:rPr>
          <w:b/>
          <w:bCs/>
          <w:sz w:val="26"/>
          <w:szCs w:val="26"/>
        </w:rPr>
        <w:t xml:space="preserve">zapojí se i </w:t>
      </w:r>
      <w:r w:rsidR="00D70839">
        <w:rPr>
          <w:b/>
          <w:bCs/>
          <w:sz w:val="26"/>
          <w:szCs w:val="26"/>
        </w:rPr>
        <w:t xml:space="preserve">žáci </w:t>
      </w:r>
      <w:r w:rsidR="00802AAE">
        <w:rPr>
          <w:b/>
          <w:bCs/>
          <w:sz w:val="26"/>
          <w:szCs w:val="26"/>
        </w:rPr>
        <w:t xml:space="preserve">základních uměleckých škol </w:t>
      </w:r>
      <w:r w:rsidR="00DF53DD">
        <w:rPr>
          <w:b/>
          <w:bCs/>
          <w:sz w:val="26"/>
          <w:szCs w:val="26"/>
        </w:rPr>
        <w:t xml:space="preserve">Moravskoslezského </w:t>
      </w:r>
      <w:r w:rsidR="00667468">
        <w:rPr>
          <w:b/>
          <w:bCs/>
          <w:sz w:val="26"/>
          <w:szCs w:val="26"/>
        </w:rPr>
        <w:t>kraje</w:t>
      </w:r>
      <w:r w:rsidR="00D70839">
        <w:rPr>
          <w:b/>
          <w:bCs/>
          <w:sz w:val="26"/>
          <w:szCs w:val="26"/>
        </w:rPr>
        <w:t xml:space="preserve"> </w:t>
      </w:r>
    </w:p>
    <w:p w14:paraId="78DE4F6E" w14:textId="531E2F0C" w:rsidR="00AE7D09" w:rsidRPr="00DC2896" w:rsidRDefault="00AE7D09" w:rsidP="00AE7D09">
      <w:pPr>
        <w:rPr>
          <w:b/>
          <w:bCs/>
          <w:sz w:val="26"/>
          <w:szCs w:val="26"/>
        </w:rPr>
      </w:pPr>
    </w:p>
    <w:p w14:paraId="37127E02" w14:textId="60CC12A3" w:rsidR="00B01521" w:rsidRDefault="00AE7D09" w:rsidP="00B01521">
      <w:pPr>
        <w:tabs>
          <w:tab w:val="left" w:pos="709"/>
        </w:tabs>
        <w:jc w:val="both"/>
        <w:rPr>
          <w:b/>
          <w:sz w:val="20"/>
          <w:szCs w:val="20"/>
        </w:rPr>
      </w:pPr>
      <w:r w:rsidRPr="00C660AC">
        <w:rPr>
          <w:b/>
          <w:bCs/>
          <w:sz w:val="20"/>
          <w:szCs w:val="20"/>
        </w:rPr>
        <w:t xml:space="preserve">V Praze, dne </w:t>
      </w:r>
      <w:r w:rsidR="00EA5B14">
        <w:rPr>
          <w:b/>
          <w:bCs/>
          <w:sz w:val="20"/>
          <w:szCs w:val="20"/>
        </w:rPr>
        <w:t>17</w:t>
      </w:r>
      <w:r>
        <w:rPr>
          <w:b/>
          <w:bCs/>
          <w:sz w:val="20"/>
          <w:szCs w:val="20"/>
        </w:rPr>
        <w:t xml:space="preserve">. </w:t>
      </w:r>
      <w:proofErr w:type="gramStart"/>
      <w:r w:rsidR="00AA4E6E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větna  -</w:t>
      </w:r>
      <w:proofErr w:type="gramEnd"/>
      <w:r w:rsidRPr="00C660AC">
        <w:rPr>
          <w:b/>
          <w:bCs/>
          <w:sz w:val="20"/>
          <w:szCs w:val="20"/>
        </w:rPr>
        <w:t xml:space="preserve"> Letos po šesté budou rozdávat na festivalu ZUŠ Open po celé republice radost z umění nejmladší umělci ze základních uměleckých škol.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 dvou letech pandemie, která omezovala osobní setkávání, nabídne festival od 22. do 29. května opět bohatý a zdarma přístupný program nejrůznějších koncertů, divadelních či tanečních představení i výstav. Uměním ožijí parky, náměstí, kostely a celá řada dalších veřejných míst, kde žáci ZUŠ představí to nejlepší ze své tvorby. </w:t>
      </w:r>
      <w:bookmarkStart w:id="0" w:name="_Hlk102835410"/>
      <w:r w:rsidR="00E841CA">
        <w:rPr>
          <w:b/>
          <w:sz w:val="20"/>
          <w:szCs w:val="20"/>
        </w:rPr>
        <w:t>Cílem festivalu ZUŠ Open</w:t>
      </w:r>
      <w:r w:rsidR="00F355F7">
        <w:rPr>
          <w:b/>
          <w:sz w:val="20"/>
          <w:szCs w:val="20"/>
        </w:rPr>
        <w:t>, který ve spolupráci se základními uměleckými školami po</w:t>
      </w:r>
      <w:r w:rsidR="00EC41C9">
        <w:rPr>
          <w:b/>
          <w:sz w:val="20"/>
          <w:szCs w:val="20"/>
        </w:rPr>
        <w:t>ř</w:t>
      </w:r>
      <w:r w:rsidR="00F355F7">
        <w:rPr>
          <w:b/>
          <w:sz w:val="20"/>
          <w:szCs w:val="20"/>
        </w:rPr>
        <w:t xml:space="preserve">ádá Nadační fond Magdaleny Kožené, </w:t>
      </w:r>
      <w:r w:rsidR="00E841CA">
        <w:rPr>
          <w:b/>
          <w:sz w:val="20"/>
          <w:szCs w:val="20"/>
        </w:rPr>
        <w:t xml:space="preserve">je nejen představit práci jednotlivých škol, ale také upozornit </w:t>
      </w:r>
      <w:r w:rsidR="00E841CA" w:rsidRPr="0039224B">
        <w:rPr>
          <w:b/>
          <w:sz w:val="20"/>
          <w:szCs w:val="20"/>
        </w:rPr>
        <w:t>na šíři a kvalitu celosvětově unikátního systému základního uměleckého školství</w:t>
      </w:r>
      <w:r w:rsidR="0039224B" w:rsidRPr="0039224B">
        <w:rPr>
          <w:b/>
          <w:sz w:val="20"/>
          <w:szCs w:val="20"/>
        </w:rPr>
        <w:t xml:space="preserve"> u nás.</w:t>
      </w:r>
    </w:p>
    <w:p w14:paraId="435EEA1E" w14:textId="77777777" w:rsidR="00B37AED" w:rsidRPr="00FE4E57" w:rsidRDefault="00B37AED" w:rsidP="001D2AA8">
      <w:pPr>
        <w:tabs>
          <w:tab w:val="left" w:pos="709"/>
        </w:tabs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0"/>
    <w:p w14:paraId="498F0421" w14:textId="4EE149CA" w:rsidR="00EA5B14" w:rsidRPr="00EA5B14" w:rsidRDefault="00EA5B14" w:rsidP="00EA5B14">
      <w:pPr>
        <w:jc w:val="both"/>
        <w:rPr>
          <w:sz w:val="20"/>
          <w:szCs w:val="20"/>
        </w:rPr>
      </w:pPr>
      <w:proofErr w:type="spellStart"/>
      <w:r w:rsidRPr="00EA5B14">
        <w:rPr>
          <w:sz w:val="20"/>
          <w:szCs w:val="20"/>
        </w:rPr>
        <w:t>ZUŠky</w:t>
      </w:r>
      <w:proofErr w:type="spellEnd"/>
      <w:r w:rsidRPr="00EA5B14">
        <w:rPr>
          <w:sz w:val="20"/>
          <w:szCs w:val="20"/>
        </w:rPr>
        <w:t xml:space="preserve"> Moravskoslezského kraje přispějí do celostátního programu ZUŠ Open celou řadou akcí. Například </w:t>
      </w:r>
      <w:r w:rsidRPr="00EA5B14">
        <w:rPr>
          <w:b/>
          <w:bCs/>
          <w:sz w:val="20"/>
          <w:szCs w:val="20"/>
        </w:rPr>
        <w:t>Sdružení základních uměleckých škol Moravskoslezského kraje Múza</w:t>
      </w:r>
      <w:r w:rsidRPr="00EA5B14">
        <w:rPr>
          <w:sz w:val="20"/>
          <w:szCs w:val="20"/>
        </w:rPr>
        <w:t xml:space="preserve"> připravilo v rámci 9</w:t>
      </w:r>
      <w:r>
        <w:rPr>
          <w:sz w:val="20"/>
          <w:szCs w:val="20"/>
        </w:rPr>
        <w:t xml:space="preserve">. </w:t>
      </w:r>
      <w:r w:rsidRPr="00EA5B14">
        <w:rPr>
          <w:sz w:val="20"/>
          <w:szCs w:val="20"/>
        </w:rPr>
        <w:t>ročník</w:t>
      </w:r>
      <w:r>
        <w:rPr>
          <w:sz w:val="20"/>
          <w:szCs w:val="20"/>
        </w:rPr>
        <w:t xml:space="preserve"> </w:t>
      </w:r>
      <w:r w:rsidRPr="00EA5B14">
        <w:rPr>
          <w:sz w:val="20"/>
          <w:szCs w:val="20"/>
        </w:rPr>
        <w:t>festivalu „MUZIÁDA 2022“</w:t>
      </w:r>
      <w:r>
        <w:rPr>
          <w:sz w:val="20"/>
          <w:szCs w:val="20"/>
        </w:rPr>
        <w:t xml:space="preserve"> na</w:t>
      </w:r>
      <w:r w:rsidRPr="00EA5B14">
        <w:rPr>
          <w:sz w:val="20"/>
          <w:szCs w:val="20"/>
        </w:rPr>
        <w:t xml:space="preserve"> 26. května v sále Domu kultury města Ostravy společný koncert Janáčkovy filharmonie Ostrava a žáků základních uměleckých škol Moravskoslezského, Olomouckého a Zlínského kraje. Studenti základních uměleckých škol spolu s profesionály tak </w:t>
      </w:r>
      <w:proofErr w:type="gramStart"/>
      <w:r w:rsidRPr="00EA5B14">
        <w:rPr>
          <w:sz w:val="20"/>
          <w:szCs w:val="20"/>
        </w:rPr>
        <w:t>vytvoří</w:t>
      </w:r>
      <w:proofErr w:type="gramEnd"/>
      <w:r w:rsidRPr="00EA5B14">
        <w:rPr>
          <w:sz w:val="20"/>
          <w:szCs w:val="20"/>
        </w:rPr>
        <w:t xml:space="preserve"> ojedinělé hudební těleso, které dá vyniknout nejmladším talentům. </w:t>
      </w:r>
    </w:p>
    <w:p w14:paraId="7B1F2F71" w14:textId="77777777" w:rsidR="00DF53DD" w:rsidRDefault="00DF53DD" w:rsidP="00DF53DD">
      <w:pPr>
        <w:rPr>
          <w:sz w:val="24"/>
          <w:szCs w:val="24"/>
        </w:rPr>
      </w:pPr>
    </w:p>
    <w:p w14:paraId="23BE3487" w14:textId="6F60B672" w:rsidR="00642784" w:rsidRPr="00355067" w:rsidRDefault="00650A4D" w:rsidP="003923B2">
      <w:pPr>
        <w:jc w:val="both"/>
        <w:rPr>
          <w:rFonts w:eastAsia="Times New Roman" w:cs="Calibri"/>
          <w:b/>
          <w:bCs/>
          <w:sz w:val="24"/>
          <w:szCs w:val="24"/>
        </w:rPr>
      </w:pPr>
      <w:r w:rsidRPr="00650A4D">
        <w:rPr>
          <w:bCs/>
          <w:sz w:val="20"/>
          <w:szCs w:val="20"/>
        </w:rPr>
        <w:t xml:space="preserve">Za svými posluchači se s heslem „ZUŠ jdou za Vámi“ vydají školy </w:t>
      </w:r>
      <w:r w:rsidRPr="00C657E6">
        <w:rPr>
          <w:b/>
          <w:sz w:val="20"/>
          <w:szCs w:val="20"/>
        </w:rPr>
        <w:t>Bohuslava Martinů a Leoše Janáčka v Havířově</w:t>
      </w:r>
      <w:r w:rsidRPr="00650A4D">
        <w:rPr>
          <w:bCs/>
          <w:sz w:val="20"/>
          <w:szCs w:val="20"/>
        </w:rPr>
        <w:t xml:space="preserve">. Společně nabídnou 25. května hudební program návštěvníkům OC </w:t>
      </w:r>
      <w:proofErr w:type="spellStart"/>
      <w:r w:rsidRPr="00650A4D">
        <w:rPr>
          <w:bCs/>
          <w:sz w:val="20"/>
          <w:szCs w:val="20"/>
        </w:rPr>
        <w:t>Elan</w:t>
      </w:r>
      <w:proofErr w:type="spellEnd"/>
      <w:r>
        <w:rPr>
          <w:bCs/>
          <w:sz w:val="20"/>
          <w:szCs w:val="20"/>
        </w:rPr>
        <w:t xml:space="preserve">, kterým tak </w:t>
      </w:r>
      <w:proofErr w:type="gramStart"/>
      <w:r>
        <w:rPr>
          <w:bCs/>
          <w:sz w:val="20"/>
          <w:szCs w:val="20"/>
        </w:rPr>
        <w:t>zpestří</w:t>
      </w:r>
      <w:proofErr w:type="gramEnd"/>
      <w:r>
        <w:rPr>
          <w:bCs/>
          <w:sz w:val="20"/>
          <w:szCs w:val="20"/>
        </w:rPr>
        <w:t xml:space="preserve"> všední dny a připomenou radost z umění. </w:t>
      </w:r>
      <w:r w:rsidR="001C30D2" w:rsidRPr="001C30D2">
        <w:rPr>
          <w:bCs/>
          <w:sz w:val="20"/>
          <w:szCs w:val="20"/>
        </w:rPr>
        <w:t>26. května se n</w:t>
      </w:r>
      <w:r w:rsidR="00DF53DD" w:rsidRPr="001C30D2">
        <w:rPr>
          <w:bCs/>
          <w:sz w:val="20"/>
          <w:szCs w:val="20"/>
        </w:rPr>
        <w:t>a jeden celý den</w:t>
      </w:r>
      <w:r w:rsidR="001C30D2" w:rsidRPr="001C30D2">
        <w:rPr>
          <w:bCs/>
          <w:sz w:val="20"/>
          <w:szCs w:val="20"/>
        </w:rPr>
        <w:t xml:space="preserve"> přestěhuje </w:t>
      </w:r>
      <w:r w:rsidR="001C30D2" w:rsidRPr="00C657E6">
        <w:rPr>
          <w:b/>
          <w:sz w:val="20"/>
          <w:szCs w:val="20"/>
        </w:rPr>
        <w:t xml:space="preserve">ZUŠ </w:t>
      </w:r>
      <w:r w:rsidR="00DF53DD" w:rsidRPr="00C657E6">
        <w:rPr>
          <w:b/>
          <w:sz w:val="20"/>
          <w:szCs w:val="20"/>
        </w:rPr>
        <w:t>Frýdek-Míste</w:t>
      </w:r>
      <w:r w:rsidR="00BF488C">
        <w:rPr>
          <w:b/>
          <w:sz w:val="20"/>
          <w:szCs w:val="20"/>
        </w:rPr>
        <w:t>k</w:t>
      </w:r>
      <w:r w:rsidR="00DF53DD" w:rsidRPr="001C30D2">
        <w:rPr>
          <w:bCs/>
          <w:sz w:val="20"/>
          <w:szCs w:val="20"/>
        </w:rPr>
        <w:t xml:space="preserve"> do</w:t>
      </w:r>
      <w:r w:rsidR="001C30D2" w:rsidRPr="001C30D2">
        <w:rPr>
          <w:bCs/>
          <w:sz w:val="20"/>
          <w:szCs w:val="20"/>
        </w:rPr>
        <w:t xml:space="preserve"> frýdeckého </w:t>
      </w:r>
      <w:r w:rsidR="00DF53DD" w:rsidRPr="001C30D2">
        <w:rPr>
          <w:bCs/>
          <w:sz w:val="20"/>
          <w:szCs w:val="20"/>
        </w:rPr>
        <w:t>parku Bedřicha Smetany</w:t>
      </w:r>
      <w:r w:rsidR="001C30D2" w:rsidRPr="001C30D2">
        <w:rPr>
          <w:bCs/>
          <w:sz w:val="20"/>
          <w:szCs w:val="20"/>
        </w:rPr>
        <w:t>, kde připravuje celodenní happening s žáky všech oborů školy</w:t>
      </w:r>
      <w:r w:rsidR="00DF53DD" w:rsidRPr="001C30D2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„</w:t>
      </w:r>
      <w:r w:rsidR="00DF53DD" w:rsidRPr="00C657E6">
        <w:rPr>
          <w:b/>
          <w:sz w:val="20"/>
          <w:szCs w:val="20"/>
        </w:rPr>
        <w:t xml:space="preserve">ZUŠ Pavla Kalety </w:t>
      </w:r>
      <w:r w:rsidR="00DF53DD" w:rsidRPr="001C30D2">
        <w:rPr>
          <w:bCs/>
          <w:sz w:val="20"/>
          <w:szCs w:val="20"/>
        </w:rPr>
        <w:t>hraje, zpívá a kreslí v ulicích města</w:t>
      </w:r>
      <w:r>
        <w:rPr>
          <w:bCs/>
          <w:sz w:val="20"/>
          <w:szCs w:val="20"/>
        </w:rPr>
        <w:t>“</w:t>
      </w:r>
      <w:r w:rsidR="001C30D2" w:rsidRPr="001C30D2">
        <w:rPr>
          <w:bCs/>
          <w:sz w:val="20"/>
          <w:szCs w:val="20"/>
        </w:rPr>
        <w:t xml:space="preserve">, to je název akce v rámci ZUŠ Open </w:t>
      </w:r>
      <w:r w:rsidR="001C30D2" w:rsidRPr="00C657E6">
        <w:rPr>
          <w:b/>
          <w:sz w:val="20"/>
          <w:szCs w:val="20"/>
        </w:rPr>
        <w:t>v Českém Těšíně</w:t>
      </w:r>
      <w:r w:rsidR="001C30D2" w:rsidRPr="001C30D2">
        <w:rPr>
          <w:bCs/>
          <w:sz w:val="20"/>
          <w:szCs w:val="20"/>
        </w:rPr>
        <w:t xml:space="preserve">. 27. května </w:t>
      </w:r>
      <w:r w:rsidR="001C30D2">
        <w:rPr>
          <w:bCs/>
          <w:sz w:val="20"/>
          <w:szCs w:val="20"/>
        </w:rPr>
        <w:t>c</w:t>
      </w:r>
      <w:r w:rsidR="00DF53DD" w:rsidRPr="001C30D2">
        <w:rPr>
          <w:bCs/>
          <w:sz w:val="20"/>
          <w:szCs w:val="20"/>
        </w:rPr>
        <w:t xml:space="preserve">elá škola opět vyrazí do ulic města, aby svým uměním potěšila jeho obyvatele. K festivalu ZUŠ Open se připojuje ještě dalšími dvěma akcemi: vystoupením tanečního oboru v koncertním sále ZUŠ (23. </w:t>
      </w:r>
      <w:r w:rsidR="001C30D2">
        <w:rPr>
          <w:bCs/>
          <w:sz w:val="20"/>
          <w:szCs w:val="20"/>
        </w:rPr>
        <w:t>k</w:t>
      </w:r>
      <w:r w:rsidR="001C30D2" w:rsidRPr="001C30D2">
        <w:rPr>
          <w:bCs/>
          <w:sz w:val="20"/>
          <w:szCs w:val="20"/>
        </w:rPr>
        <w:t>větna,</w:t>
      </w:r>
      <w:r w:rsidR="00DF53DD" w:rsidRPr="001C30D2">
        <w:rPr>
          <w:bCs/>
          <w:sz w:val="20"/>
          <w:szCs w:val="20"/>
        </w:rPr>
        <w:t xml:space="preserve"> 14:00) a akordeonovým koncertem v kavárně Avion (24. </w:t>
      </w:r>
      <w:r w:rsidR="001C30D2" w:rsidRPr="001C30D2">
        <w:rPr>
          <w:bCs/>
          <w:sz w:val="20"/>
          <w:szCs w:val="20"/>
        </w:rPr>
        <w:t>května</w:t>
      </w:r>
      <w:r w:rsidR="00DF53DD" w:rsidRPr="001C30D2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</w:t>
      </w:r>
      <w:r w:rsidRPr="001C30D2">
        <w:rPr>
          <w:bCs/>
          <w:sz w:val="20"/>
          <w:szCs w:val="20"/>
        </w:rPr>
        <w:t>Bohatý program „</w:t>
      </w:r>
      <w:proofErr w:type="spellStart"/>
      <w:r w:rsidRPr="001C30D2">
        <w:rPr>
          <w:bCs/>
          <w:sz w:val="20"/>
          <w:szCs w:val="20"/>
        </w:rPr>
        <w:t>Colours</w:t>
      </w:r>
      <w:proofErr w:type="spellEnd"/>
      <w:r w:rsidRPr="001C30D2">
        <w:rPr>
          <w:bCs/>
          <w:sz w:val="20"/>
          <w:szCs w:val="20"/>
        </w:rPr>
        <w:t xml:space="preserve"> </w:t>
      </w:r>
      <w:proofErr w:type="spellStart"/>
      <w:r w:rsidRPr="001C30D2">
        <w:rPr>
          <w:bCs/>
          <w:sz w:val="20"/>
          <w:szCs w:val="20"/>
        </w:rPr>
        <w:t>of</w:t>
      </w:r>
      <w:proofErr w:type="spellEnd"/>
      <w:r w:rsidRPr="001C30D2">
        <w:rPr>
          <w:bCs/>
          <w:sz w:val="20"/>
          <w:szCs w:val="20"/>
        </w:rPr>
        <w:t xml:space="preserve"> ZUŠ“ nabídne </w:t>
      </w:r>
      <w:r w:rsidRPr="00F8446E">
        <w:rPr>
          <w:b/>
          <w:sz w:val="20"/>
          <w:szCs w:val="20"/>
        </w:rPr>
        <w:t>v Opavě</w:t>
      </w:r>
      <w:r w:rsidRPr="001C30D2">
        <w:rPr>
          <w:bCs/>
          <w:sz w:val="20"/>
          <w:szCs w:val="20"/>
        </w:rPr>
        <w:t xml:space="preserve"> 3. června místní ZUŠ. Hudba, výtvarné umění, tanec a divadlo doprovázené workshopy pro veřejnost oživí centrum města, a především prstenec parků kolem něj – od Dvořákových sadů, přes Obecní dům a sady Svobody po Ptačí vrch. </w:t>
      </w:r>
      <w:r w:rsidR="009042D6" w:rsidRPr="00FE4E57">
        <w:rPr>
          <w:bCs/>
          <w:sz w:val="20"/>
          <w:szCs w:val="20"/>
        </w:rPr>
        <w:t>Program všech akcí ZUŠ Open v</w:t>
      </w:r>
      <w:r w:rsidR="00DF53DD">
        <w:rPr>
          <w:bCs/>
          <w:sz w:val="20"/>
          <w:szCs w:val="20"/>
        </w:rPr>
        <w:t xml:space="preserve"> Moravskoslezském</w:t>
      </w:r>
      <w:r w:rsidR="0024402B">
        <w:rPr>
          <w:bCs/>
          <w:sz w:val="20"/>
          <w:szCs w:val="20"/>
        </w:rPr>
        <w:t xml:space="preserve"> kraji naleznete na</w:t>
      </w:r>
      <w:r w:rsidR="0024402B" w:rsidRPr="0024402B">
        <w:t xml:space="preserve"> </w:t>
      </w:r>
      <w:hyperlink r:id="rId9" w:history="1">
        <w:r w:rsidR="003923B2" w:rsidRPr="006578E8">
          <w:rPr>
            <w:rStyle w:val="Hypertextovodkaz"/>
          </w:rPr>
          <w:t>https://www.zusopen.cz/program/program-2022/?fi=&amp;fr=t</w:t>
        </w:r>
      </w:hyperlink>
      <w:hyperlink r:id="rId10" w:history="1"/>
      <w:hyperlink r:id="rId11" w:history="1"/>
      <w:r w:rsidR="009042D6" w:rsidRPr="00FE4E57">
        <w:rPr>
          <w:bCs/>
          <w:sz w:val="20"/>
          <w:szCs w:val="20"/>
        </w:rPr>
        <w:t xml:space="preserve">.  </w:t>
      </w:r>
    </w:p>
    <w:p w14:paraId="4295CB87" w14:textId="77777777" w:rsidR="00C03A8D" w:rsidRPr="00AA4E6E" w:rsidRDefault="00C03A8D" w:rsidP="00AA4E6E">
      <w:pPr>
        <w:tabs>
          <w:tab w:val="left" w:pos="709"/>
        </w:tabs>
        <w:spacing w:line="240" w:lineRule="auto"/>
        <w:jc w:val="both"/>
        <w:rPr>
          <w:bCs/>
          <w:sz w:val="20"/>
          <w:szCs w:val="20"/>
        </w:rPr>
      </w:pPr>
    </w:p>
    <w:p w14:paraId="7F9A4C48" w14:textId="77777777" w:rsidR="00C542A5" w:rsidRDefault="00C542A5" w:rsidP="00C542A5">
      <w:pPr>
        <w:jc w:val="both"/>
        <w:rPr>
          <w:sz w:val="20"/>
          <w:szCs w:val="20"/>
        </w:rPr>
      </w:pPr>
      <w:bookmarkStart w:id="1" w:name="_Hlk103072970"/>
      <w:r>
        <w:rPr>
          <w:b/>
          <w:sz w:val="20"/>
          <w:szCs w:val="20"/>
        </w:rPr>
        <w:lastRenderedPageBreak/>
        <w:t xml:space="preserve">Festival ZUŠ Open se uskuteční po celé České republice od 22. do 29. května. Vybrané akce se uskuteční i v letních měsících a také v Evropském parlamentu v rámci nadcházejícího českého </w:t>
      </w:r>
      <w:r w:rsidRPr="00AE7D09">
        <w:rPr>
          <w:b/>
          <w:sz w:val="20"/>
          <w:szCs w:val="20"/>
        </w:rPr>
        <w:t xml:space="preserve">předsednictví v EU. </w:t>
      </w:r>
      <w:r w:rsidRPr="00AE7D09">
        <w:rPr>
          <w:b/>
          <w:sz w:val="20"/>
          <w:szCs w:val="20"/>
          <w:highlight w:val="white"/>
        </w:rPr>
        <w:t xml:space="preserve">Více informací o programu je k dispozici na webu </w:t>
      </w:r>
      <w:hyperlink r:id="rId12">
        <w:r w:rsidRPr="00AE7D09">
          <w:rPr>
            <w:b/>
            <w:color w:val="1155CC"/>
            <w:sz w:val="20"/>
            <w:szCs w:val="20"/>
            <w:highlight w:val="white"/>
            <w:u w:val="single"/>
          </w:rPr>
          <w:t>www.zusopen.cz</w:t>
        </w:r>
      </w:hyperlink>
      <w:r w:rsidRPr="00AE7D09">
        <w:rPr>
          <w:b/>
          <w:sz w:val="20"/>
          <w:szCs w:val="20"/>
          <w:highlight w:val="white"/>
        </w:rPr>
        <w:t>.</w:t>
      </w:r>
      <w:r w:rsidRPr="00AE7D09">
        <w:rPr>
          <w:b/>
          <w:sz w:val="20"/>
          <w:szCs w:val="20"/>
        </w:rPr>
        <w:t xml:space="preserve"> Festival ZUŠ Open se v letošním ročníku připojuje k </w:t>
      </w:r>
      <w:proofErr w:type="spellStart"/>
      <w:r w:rsidRPr="00AE7D09">
        <w:rPr>
          <w:b/>
          <w:sz w:val="20"/>
          <w:szCs w:val="20"/>
        </w:rPr>
        <w:t>ARTýdnu</w:t>
      </w:r>
      <w:proofErr w:type="spellEnd"/>
      <w:r w:rsidRPr="00AE7D09">
        <w:rPr>
          <w:b/>
          <w:sz w:val="20"/>
          <w:szCs w:val="20"/>
        </w:rPr>
        <w:t xml:space="preserve"> – týdnu uměleckého vzdělávání a amatérské tvorby vyhlášený</w:t>
      </w:r>
      <w:r>
        <w:rPr>
          <w:b/>
          <w:sz w:val="20"/>
          <w:szCs w:val="20"/>
        </w:rPr>
        <w:t>m</w:t>
      </w:r>
      <w:r w:rsidRPr="00AE7D09">
        <w:rPr>
          <w:b/>
          <w:sz w:val="20"/>
          <w:szCs w:val="20"/>
        </w:rPr>
        <w:t xml:space="preserve"> UNESCO, který se uskuteční v týdnu 23.–29. května.</w:t>
      </w:r>
    </w:p>
    <w:p w14:paraId="5D6D54E6" w14:textId="77777777" w:rsidR="00C542A5" w:rsidRDefault="00C542A5" w:rsidP="00C542A5">
      <w:pPr>
        <w:jc w:val="both"/>
        <w:rPr>
          <w:b/>
          <w:sz w:val="20"/>
          <w:szCs w:val="20"/>
        </w:rPr>
      </w:pPr>
    </w:p>
    <w:p w14:paraId="465EE760" w14:textId="77777777" w:rsidR="00C542A5" w:rsidRDefault="00C542A5" w:rsidP="00C542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Symbolickým vyvrcholení letošního festivalového programu se stane společný celodenní program ZUŠ z nejrůznějších koutů republiky </w:t>
      </w:r>
      <w:r w:rsidRPr="00020FF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8</w:t>
      </w:r>
      <w:r w:rsidRPr="00020FF5">
        <w:rPr>
          <w:b/>
          <w:bCs/>
          <w:sz w:val="20"/>
          <w:szCs w:val="20"/>
        </w:rPr>
        <w:t>. května</w:t>
      </w:r>
      <w:r>
        <w:rPr>
          <w:sz w:val="20"/>
          <w:szCs w:val="20"/>
        </w:rPr>
        <w:t xml:space="preserve"> v Praze ve </w:t>
      </w:r>
      <w:r w:rsidRPr="00020FF5">
        <w:rPr>
          <w:b/>
          <w:bCs/>
          <w:sz w:val="20"/>
          <w:szCs w:val="20"/>
        </w:rPr>
        <w:t>Valdštejnské zahradě Senátu Parlamentu ČR</w:t>
      </w:r>
      <w:r>
        <w:rPr>
          <w:sz w:val="20"/>
          <w:szCs w:val="20"/>
        </w:rPr>
        <w:t xml:space="preserve">, který se koná pod osobní záštitou jeho předsedy, pana Miloše Vytrčila. Zdarma bude přístupný bohatý program hudebních a tanečních vystoupení i nejrůznějších dílniček a workshopů pro děti. Ve večerních hodinách </w:t>
      </w:r>
      <w:r w:rsidRPr="00020FF5">
        <w:rPr>
          <w:sz w:val="20"/>
          <w:szCs w:val="20"/>
        </w:rPr>
        <w:t xml:space="preserve">zazní </w:t>
      </w:r>
      <w:r>
        <w:rPr>
          <w:sz w:val="20"/>
          <w:szCs w:val="20"/>
        </w:rPr>
        <w:t xml:space="preserve">v provedení spojených pěveckých sborů a orchestrů </w:t>
      </w:r>
      <w:r w:rsidRPr="00020FF5">
        <w:rPr>
          <w:sz w:val="20"/>
          <w:szCs w:val="20"/>
        </w:rPr>
        <w:t>ZUŠ</w:t>
      </w:r>
      <w:r>
        <w:rPr>
          <w:sz w:val="20"/>
          <w:szCs w:val="20"/>
        </w:rPr>
        <w:t>,</w:t>
      </w:r>
      <w:r w:rsidRPr="00020FF5">
        <w:rPr>
          <w:sz w:val="20"/>
          <w:szCs w:val="20"/>
        </w:rPr>
        <w:t xml:space="preserve"> v čele s dirigentem Janem Kučerou</w:t>
      </w:r>
      <w:r>
        <w:rPr>
          <w:sz w:val="20"/>
          <w:szCs w:val="20"/>
        </w:rPr>
        <w:t>,</w:t>
      </w:r>
      <w:r w:rsidRPr="00020FF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Missa</w:t>
      </w:r>
      <w:proofErr w:type="spellEnd"/>
      <w:r>
        <w:rPr>
          <w:sz w:val="20"/>
          <w:szCs w:val="20"/>
        </w:rPr>
        <w:t xml:space="preserve"> brevis J. Pavlici a skladba Modlitba pro budoucnost Tomáše </w:t>
      </w:r>
      <w:proofErr w:type="spellStart"/>
      <w:r>
        <w:rPr>
          <w:sz w:val="20"/>
          <w:szCs w:val="20"/>
        </w:rPr>
        <w:t>Kača</w:t>
      </w:r>
      <w:proofErr w:type="spellEnd"/>
      <w:r>
        <w:rPr>
          <w:sz w:val="20"/>
          <w:szCs w:val="20"/>
        </w:rPr>
        <w:t xml:space="preserve">. Vzácnými hosty večerního koncertu budou mladí umělci z Ukrajiny a operní pěvec Roman </w:t>
      </w:r>
      <w:proofErr w:type="spellStart"/>
      <w:r>
        <w:rPr>
          <w:sz w:val="20"/>
          <w:szCs w:val="20"/>
        </w:rPr>
        <w:t>Janál</w:t>
      </w:r>
      <w:proofErr w:type="spellEnd"/>
      <w:r>
        <w:rPr>
          <w:sz w:val="20"/>
          <w:szCs w:val="20"/>
        </w:rPr>
        <w:t>.</w:t>
      </w:r>
    </w:p>
    <w:p w14:paraId="41DF3653" w14:textId="77777777" w:rsidR="00C542A5" w:rsidRDefault="00C542A5" w:rsidP="00C542A5">
      <w:pPr>
        <w:jc w:val="both"/>
        <w:rPr>
          <w:sz w:val="20"/>
          <w:szCs w:val="20"/>
        </w:rPr>
      </w:pPr>
    </w:p>
    <w:p w14:paraId="2B33EFEF" w14:textId="77777777" w:rsidR="00C542A5" w:rsidRDefault="00C542A5" w:rsidP="00C542A5">
      <w:pPr>
        <w:tabs>
          <w:tab w:val="left" w:pos="709"/>
        </w:tabs>
        <w:jc w:val="both"/>
        <w:rPr>
          <w:sz w:val="20"/>
          <w:szCs w:val="20"/>
          <w:highlight w:val="white"/>
        </w:rPr>
      </w:pPr>
      <w:r w:rsidRPr="009C52F2">
        <w:rPr>
          <w:bCs/>
          <w:sz w:val="20"/>
          <w:szCs w:val="20"/>
        </w:rPr>
        <w:t xml:space="preserve">Festivalovým mottem je „ZUŠ Open pomáhá“, pod kterým se i letos uskuteční řada akcí s charitativním přesahem. Mnohé ZUŠ od počátku válečného konfliktu pořádají i benefiční koncerty pro Ukrajinu a dají ve svém programu na ZUŠ Open prostor i ukrajinským dětem. Další ZUŠ například vystoupí v domovech seniorů nebo zdravotnických zařízeních. </w:t>
      </w:r>
      <w:r w:rsidRPr="009C52F2">
        <w:rPr>
          <w:bCs/>
          <w:i/>
          <w:sz w:val="20"/>
          <w:szCs w:val="20"/>
          <w:highlight w:val="white"/>
        </w:rPr>
        <w:t xml:space="preserve">„Jsem ráda, že můžeme vést žáky ke společenské odpovědnosti a empatii. </w:t>
      </w:r>
      <w:r w:rsidRPr="009C52F2">
        <w:rPr>
          <w:bCs/>
          <w:i/>
          <w:iCs/>
          <w:sz w:val="20"/>
          <w:szCs w:val="20"/>
          <w:highlight w:val="white"/>
        </w:rPr>
        <w:t>Děkuji</w:t>
      </w:r>
      <w:r w:rsidRPr="009C52F2">
        <w:rPr>
          <w:bCs/>
          <w:sz w:val="20"/>
          <w:szCs w:val="20"/>
          <w:highlight w:val="white"/>
        </w:rPr>
        <w:t xml:space="preserve"> </w:t>
      </w:r>
      <w:r w:rsidRPr="009C52F2">
        <w:rPr>
          <w:bCs/>
          <w:i/>
          <w:sz w:val="20"/>
          <w:szCs w:val="20"/>
          <w:highlight w:val="white"/>
        </w:rPr>
        <w:t>základním uměleckým školám, že ve svých řadách dávají příležitost těm, jejichž životy jsou spojené se zdravotním či sociálním znevýhodněním, a i všem příchozím ukrajinským dětem a umělcům, kteří také díky otevřenosti českých ZUŠ našli ve svém novém domově podporu a naději v mimořádně těžké životní situaci,”</w:t>
      </w:r>
      <w:r w:rsidRPr="009C52F2">
        <w:rPr>
          <w:bCs/>
          <w:sz w:val="20"/>
          <w:szCs w:val="20"/>
          <w:highlight w:val="white"/>
        </w:rPr>
        <w:t xml:space="preserve"> říká patronka festivalu, operní pěvkyně Magdalena Kožená. Osobně přijede podpořit vystupující žáky ZUŠ v Ústeckém kraji dne 24. 5 2022</w:t>
      </w:r>
      <w:r w:rsidRPr="006F2F05">
        <w:rPr>
          <w:b/>
          <w:bCs/>
          <w:sz w:val="20"/>
          <w:szCs w:val="20"/>
          <w:highlight w:val="white"/>
        </w:rPr>
        <w:t>.</w:t>
      </w:r>
    </w:p>
    <w:p w14:paraId="02887F3E" w14:textId="77777777" w:rsidR="00C542A5" w:rsidRDefault="00C542A5" w:rsidP="00C542A5">
      <w:pPr>
        <w:pStyle w:val="Zkladntext"/>
        <w:spacing w:line="276" w:lineRule="auto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  <w:lang w:val="cs-CZ"/>
        </w:rPr>
      </w:pPr>
    </w:p>
    <w:p w14:paraId="498611B7" w14:textId="77777777" w:rsidR="00C542A5" w:rsidRPr="006835A9" w:rsidRDefault="00C542A5" w:rsidP="00C542A5">
      <w:pPr>
        <w:pStyle w:val="Zkladntext"/>
        <w:spacing w:line="276" w:lineRule="auto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7030A0"/>
          <w:sz w:val="22"/>
          <w:szCs w:val="22"/>
          <w:lang w:val="cs-CZ"/>
        </w:rPr>
        <w:t xml:space="preserve">O </w:t>
      </w:r>
      <w:r w:rsidRPr="006835A9">
        <w:rPr>
          <w:rFonts w:asciiTheme="majorHAnsi" w:hAnsiTheme="majorHAnsi" w:cstheme="majorHAnsi"/>
          <w:b/>
          <w:bCs/>
          <w:color w:val="7030A0"/>
          <w:sz w:val="22"/>
          <w:szCs w:val="22"/>
        </w:rPr>
        <w:t xml:space="preserve">ZUŠ Open </w:t>
      </w:r>
    </w:p>
    <w:p w14:paraId="3762690F" w14:textId="77777777" w:rsidR="00C542A5" w:rsidRDefault="00C542A5" w:rsidP="00C542A5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Festival ZUŠ Open upozorňuje na šíři a kvalitu celosvětově unikátního systému základního uměleckého školství, jímž Česká republika disponuje. Přehlídka, jejímž pořadatelem je Nadační fond Magdaleny Kožené, podporuje a prezentuje školy jako otevřené prostředí pro vyhledávání a systematický rozvoj nadání dětí a mládeže bez ohledu na jejich případné zdravotní či sociální omezení. Zároveň dává příležitost představit nejširší veřejnosti, na čem ZUŠ s dětmi pracují a jak mohou vzájemně spolupracovat. </w:t>
      </w:r>
      <w:r>
        <w:rPr>
          <w:i/>
          <w:sz w:val="20"/>
          <w:szCs w:val="20"/>
        </w:rPr>
        <w:t>„Jsem hrdá na to, že mohu stát v čele festivalu, který prezentuje význam a kvalitu základního uměleckého vzdělávání v celé jeho šíři. Umění je krásným jazykem a projevem lidského umu, má obrovskou moc spojovat jednotlivce i celou společnost, je prostředkem k budování nejen tvořivosti, ale i komunikace a živých vztahů. To vše má v dnešní době, s ohledem na její problémy i často virtuální vztahy, o to větší význam,”</w:t>
      </w:r>
      <w:r>
        <w:rPr>
          <w:sz w:val="20"/>
          <w:szCs w:val="20"/>
        </w:rPr>
        <w:t xml:space="preserve"> upozorňuje </w:t>
      </w:r>
      <w:r>
        <w:rPr>
          <w:b/>
          <w:sz w:val="20"/>
          <w:szCs w:val="20"/>
        </w:rPr>
        <w:t xml:space="preserve">ředitelka festivalu ZUŠ Open </w:t>
      </w:r>
      <w:r>
        <w:rPr>
          <w:b/>
          <w:sz w:val="20"/>
          <w:szCs w:val="20"/>
          <w:highlight w:val="white"/>
        </w:rPr>
        <w:t xml:space="preserve">Irena Pohl </w:t>
      </w:r>
      <w:proofErr w:type="spellStart"/>
      <w:r>
        <w:rPr>
          <w:b/>
          <w:sz w:val="20"/>
          <w:szCs w:val="20"/>
          <w:highlight w:val="white"/>
        </w:rPr>
        <w:t>Houkalová</w:t>
      </w:r>
      <w:proofErr w:type="spellEnd"/>
      <w:r>
        <w:rPr>
          <w:b/>
          <w:sz w:val="20"/>
          <w:szCs w:val="20"/>
          <w:highlight w:val="white"/>
        </w:rPr>
        <w:t xml:space="preserve">. </w:t>
      </w:r>
      <w:r>
        <w:rPr>
          <w:sz w:val="20"/>
          <w:szCs w:val="20"/>
        </w:rPr>
        <w:t xml:space="preserve"> Je to podle ní příležitost představit práci ZUŠ v celé její šíři oborů, jakými jsou hudba, výtvarné umění, divadlo a tanec.</w:t>
      </w:r>
    </w:p>
    <w:p w14:paraId="55652B2E" w14:textId="77777777" w:rsidR="00C542A5" w:rsidRDefault="00C542A5" w:rsidP="00C542A5">
      <w:pPr>
        <w:spacing w:line="240" w:lineRule="auto"/>
        <w:jc w:val="both"/>
        <w:rPr>
          <w:sz w:val="20"/>
          <w:szCs w:val="20"/>
        </w:rPr>
      </w:pPr>
    </w:p>
    <w:p w14:paraId="25366F89" w14:textId="77777777" w:rsidR="00C542A5" w:rsidRDefault="00C542A5" w:rsidP="00C542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České republice funguje </w:t>
      </w:r>
      <w:r w:rsidRPr="006835A9">
        <w:rPr>
          <w:sz w:val="20"/>
          <w:szCs w:val="20"/>
        </w:rPr>
        <w:t>507</w:t>
      </w:r>
      <w:r>
        <w:rPr>
          <w:sz w:val="20"/>
          <w:szCs w:val="20"/>
        </w:rPr>
        <w:t xml:space="preserve"> základních uměleckých škol, ve kterých studuje na </w:t>
      </w:r>
      <w:r w:rsidRPr="006835A9">
        <w:rPr>
          <w:sz w:val="20"/>
          <w:szCs w:val="20"/>
        </w:rPr>
        <w:br/>
        <w:t xml:space="preserve">248 </w:t>
      </w:r>
      <w:r>
        <w:rPr>
          <w:sz w:val="20"/>
          <w:szCs w:val="20"/>
        </w:rPr>
        <w:t>tisíc žáků. Aktuálně nabízejí čtyři základní obory – hudební, taneční, výtvarný a literárně-dramatický. Posláním Nadačního fondu Magdaleny Kožené je cílená podpora budování pozice ZUŠ jako prestižního a unikátního systému moderního uměleckého vzdělávání.</w:t>
      </w:r>
    </w:p>
    <w:p w14:paraId="34619CDB" w14:textId="77777777" w:rsidR="00C542A5" w:rsidRDefault="00C542A5" w:rsidP="00C542A5">
      <w:pPr>
        <w:spacing w:line="240" w:lineRule="auto"/>
        <w:jc w:val="both"/>
        <w:rPr>
          <w:sz w:val="20"/>
          <w:szCs w:val="20"/>
        </w:rPr>
      </w:pPr>
    </w:p>
    <w:bookmarkEnd w:id="1"/>
    <w:p w14:paraId="0000001A" w14:textId="77777777" w:rsidR="00782885" w:rsidRDefault="00782885">
      <w:pPr>
        <w:spacing w:line="240" w:lineRule="auto"/>
        <w:jc w:val="both"/>
        <w:rPr>
          <w:sz w:val="20"/>
          <w:szCs w:val="20"/>
        </w:rPr>
      </w:pPr>
    </w:p>
    <w:p w14:paraId="0000001B" w14:textId="028E227B" w:rsidR="00782885" w:rsidRDefault="00782885">
      <w:pPr>
        <w:spacing w:line="240" w:lineRule="auto"/>
        <w:jc w:val="both"/>
        <w:rPr>
          <w:sz w:val="20"/>
          <w:szCs w:val="20"/>
        </w:rPr>
      </w:pPr>
    </w:p>
    <w:p w14:paraId="6474DE3D" w14:textId="77777777" w:rsidR="000265B2" w:rsidRPr="00837DDC" w:rsidRDefault="000265B2" w:rsidP="000265B2">
      <w:pPr>
        <w:pStyle w:val="Zkladntext"/>
        <w:spacing w:line="276" w:lineRule="auto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 w:rsidRPr="00837DDC">
        <w:rPr>
          <w:rFonts w:asciiTheme="majorHAnsi" w:hAnsiTheme="majorHAnsi" w:cstheme="majorHAnsi"/>
          <w:b/>
          <w:bCs/>
          <w:color w:val="7030A0"/>
          <w:sz w:val="22"/>
          <w:szCs w:val="22"/>
        </w:rPr>
        <w:t>Odkazy</w:t>
      </w:r>
    </w:p>
    <w:p w14:paraId="727EC830" w14:textId="0E952FF3" w:rsidR="000265B2" w:rsidRDefault="000265B2" w:rsidP="000265B2">
      <w:pPr>
        <w:pStyle w:val="Zkladntext"/>
        <w:spacing w:after="0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>Web:</w:t>
      </w:r>
      <w:r w:rsidRPr="00220D8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 </w:t>
      </w:r>
      <w:hyperlink r:id="rId13" w:history="1">
        <w:r w:rsidRPr="00220D8B">
          <w:rPr>
            <w:rStyle w:val="Hypertextovodkaz"/>
            <w:rFonts w:asciiTheme="majorHAnsi" w:eastAsia="Times New Roman" w:hAnsiTheme="majorHAnsi" w:cstheme="majorHAnsi"/>
            <w:b/>
            <w:bCs/>
            <w:kern w:val="0"/>
            <w:sz w:val="22"/>
            <w:szCs w:val="22"/>
            <w:lang w:val="cs-CZ" w:eastAsia="en-US" w:bidi="ar-SA"/>
          </w:rPr>
          <w:t>www.zusopen.cz</w:t>
        </w:r>
      </w:hyperlink>
      <w:r w:rsidRPr="00220D8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br/>
        <w:t xml:space="preserve">Facebook: </w:t>
      </w:r>
      <w:hyperlink r:id="rId14" w:history="1">
        <w:r w:rsidRPr="00057F63">
          <w:rPr>
            <w:rStyle w:val="Hypertextovodkaz"/>
            <w:rFonts w:asciiTheme="majorHAnsi" w:eastAsia="Times New Roman" w:hAnsiTheme="majorHAnsi" w:cstheme="majorHAnsi"/>
            <w:b/>
            <w:bCs/>
            <w:kern w:val="0"/>
            <w:sz w:val="22"/>
            <w:szCs w:val="22"/>
            <w:lang w:val="cs-CZ" w:eastAsia="en-US" w:bidi="ar-SA"/>
          </w:rPr>
          <w:t>www.facebook.com/zusopen</w:t>
        </w:r>
      </w:hyperlink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 </w:t>
      </w:r>
    </w:p>
    <w:p w14:paraId="0C5D2EA9" w14:textId="133F29B5" w:rsidR="000B5265" w:rsidRDefault="000B5265" w:rsidP="000265B2">
      <w:pPr>
        <w:pStyle w:val="Zkladntext"/>
        <w:spacing w:after="0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Instagram: </w:t>
      </w:r>
      <w:r w:rsidRPr="000B5265">
        <w:rPr>
          <w:rStyle w:val="Hypertextovodkaz"/>
          <w:rFonts w:asciiTheme="majorHAnsi" w:eastAsia="Times New Roman" w:hAnsiTheme="majorHAnsi" w:cstheme="majorHAnsi"/>
          <w:b/>
          <w:bCs/>
          <w:kern w:val="0"/>
          <w:sz w:val="22"/>
          <w:szCs w:val="22"/>
          <w:lang w:val="cs-CZ" w:eastAsia="en-US" w:bidi="ar-SA"/>
        </w:rPr>
        <w:t>www.instagram.com/zus_open</w:t>
      </w:r>
      <w:r>
        <w:rPr>
          <w:rStyle w:val="Hypertextovodkaz"/>
          <w:lang w:val="cs-CZ" w:eastAsia="en-US" w:bidi="ar-SA"/>
        </w:rPr>
        <w:t xml:space="preserve"> </w:t>
      </w:r>
    </w:p>
    <w:p w14:paraId="04D2C736" w14:textId="77777777" w:rsidR="000265B2" w:rsidRDefault="000265B2" w:rsidP="000265B2">
      <w:pPr>
        <w:pStyle w:val="Zkladntext"/>
        <w:spacing w:after="0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>Youtube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: </w:t>
      </w:r>
      <w:r w:rsidRPr="00CD086F">
        <w:rPr>
          <w:rStyle w:val="Hypertextovodkaz"/>
          <w:rFonts w:asciiTheme="majorHAnsi" w:eastAsia="Times New Roman" w:hAnsiTheme="majorHAnsi" w:cstheme="majorHAnsi"/>
          <w:b/>
          <w:bCs/>
          <w:kern w:val="0"/>
          <w:sz w:val="22"/>
          <w:szCs w:val="22"/>
          <w:lang w:val="cs-CZ" w:eastAsia="en-US" w:bidi="ar-SA"/>
        </w:rPr>
        <w:t>www.youtube.com/channel/UC7PYdF5bSnh7nUh5qe6wzwA/featured</w:t>
      </w:r>
    </w:p>
    <w:p w14:paraId="67C4A168" w14:textId="77777777" w:rsidR="000265B2" w:rsidRDefault="000265B2" w:rsidP="000265B2">
      <w:pPr>
        <w:pStyle w:val="Zkladntext"/>
        <w:jc w:val="both"/>
        <w:rPr>
          <w:rFonts w:asciiTheme="majorHAnsi" w:eastAsia="Times New Roman" w:hAnsiTheme="majorHAnsi" w:cs="Times New Roman"/>
          <w:bCs/>
          <w:color w:val="000000"/>
          <w:kern w:val="0"/>
          <w:sz w:val="22"/>
          <w:szCs w:val="22"/>
          <w:lang w:val="cs-CZ" w:eastAsia="en-US" w:bidi="ar-SA"/>
        </w:rPr>
      </w:pPr>
    </w:p>
    <w:p w14:paraId="4B2BDED9" w14:textId="77777777" w:rsidR="001D2D12" w:rsidRDefault="001D2D12" w:rsidP="000265B2">
      <w:pPr>
        <w:pStyle w:val="Zkladntext"/>
        <w:jc w:val="both"/>
        <w:rPr>
          <w:rFonts w:asciiTheme="majorHAnsi" w:hAnsiTheme="majorHAnsi"/>
          <w:b/>
          <w:bCs/>
          <w:color w:val="7030A0"/>
        </w:rPr>
      </w:pPr>
    </w:p>
    <w:p w14:paraId="1CF9EC96" w14:textId="02211B95" w:rsidR="000265B2" w:rsidRDefault="000265B2" w:rsidP="000265B2">
      <w:pPr>
        <w:pStyle w:val="Zkladntext"/>
        <w:jc w:val="both"/>
        <w:rPr>
          <w:rFonts w:asciiTheme="majorHAnsi" w:hAnsiTheme="majorHAnsi"/>
          <w:b/>
          <w:bCs/>
          <w:color w:val="7030A0"/>
        </w:rPr>
      </w:pPr>
      <w:r w:rsidRPr="00F7075F">
        <w:rPr>
          <w:rFonts w:asciiTheme="majorHAnsi" w:hAnsiTheme="majorHAnsi"/>
          <w:b/>
          <w:bCs/>
          <w:color w:val="7030A0"/>
        </w:rPr>
        <w:t xml:space="preserve">Nadační fond Magdaleny Kožené </w:t>
      </w:r>
    </w:p>
    <w:p w14:paraId="3AF5E985" w14:textId="77777777" w:rsidR="000265B2" w:rsidRPr="007A4F42" w:rsidRDefault="000265B2" w:rsidP="000265B2">
      <w:pPr>
        <w:spacing w:line="240" w:lineRule="auto"/>
        <w:jc w:val="both"/>
        <w:rPr>
          <w:rFonts w:asciiTheme="majorHAnsi" w:hAnsiTheme="majorHAnsi" w:cstheme="majorHAnsi"/>
        </w:rPr>
      </w:pPr>
      <w:r w:rsidRPr="000760DF">
        <w:rPr>
          <w:rFonts w:asciiTheme="majorHAnsi" w:hAnsiTheme="majorHAnsi"/>
          <w:color w:val="000000"/>
        </w:rPr>
        <w:t xml:space="preserve">Mezzosopranistka Magdalena Kožená iniciovala podporu základních uměleckých škol jako světově jedinečného konceptu uměleckého vzdělávání založením nadačního fondu na začátku roku 2016. Členem správní rady fondu a </w:t>
      </w:r>
      <w:proofErr w:type="spellStart"/>
      <w:r w:rsidRPr="000760DF">
        <w:rPr>
          <w:rFonts w:asciiTheme="majorHAnsi" w:hAnsiTheme="majorHAnsi"/>
          <w:color w:val="000000"/>
        </w:rPr>
        <w:t>spolupatronem</w:t>
      </w:r>
      <w:proofErr w:type="spellEnd"/>
      <w:r w:rsidRPr="000760DF">
        <w:rPr>
          <w:rFonts w:asciiTheme="majorHAnsi" w:hAnsiTheme="majorHAnsi"/>
          <w:color w:val="000000"/>
        </w:rPr>
        <w:t xml:space="preserve"> akce je také generální ředitel České filharmonie David Mareček. </w:t>
      </w:r>
      <w:r w:rsidRPr="000760DF">
        <w:rPr>
          <w:rFonts w:asciiTheme="majorHAnsi" w:hAnsiTheme="majorHAnsi"/>
          <w:bCs/>
          <w:i/>
          <w:color w:val="000000"/>
        </w:rPr>
        <w:t xml:space="preserve">„Základní umělecké školy </w:t>
      </w:r>
      <w:proofErr w:type="gramStart"/>
      <w:r w:rsidRPr="000760DF">
        <w:rPr>
          <w:rFonts w:asciiTheme="majorHAnsi" w:hAnsiTheme="majorHAnsi"/>
          <w:bCs/>
          <w:i/>
          <w:color w:val="000000"/>
        </w:rPr>
        <w:t>tvoří</w:t>
      </w:r>
      <w:proofErr w:type="gramEnd"/>
      <w:r w:rsidRPr="000760DF">
        <w:rPr>
          <w:rFonts w:asciiTheme="majorHAnsi" w:hAnsiTheme="majorHAnsi"/>
          <w:bCs/>
          <w:i/>
          <w:color w:val="000000"/>
        </w:rPr>
        <w:t xml:space="preserve"> kořeny naší kulturnosti, naší lásky k umění. Ve světovém měřítku jsou zcela unikátním vzdělávacím systémem, který je třeba hýčkat, rozvíjet a podporovat,"</w:t>
      </w:r>
      <w:r w:rsidRPr="000760DF">
        <w:rPr>
          <w:rFonts w:asciiTheme="majorHAnsi" w:hAnsiTheme="majorHAnsi"/>
          <w:bCs/>
          <w:color w:val="000000"/>
        </w:rPr>
        <w:t xml:space="preserve"> říká světoznámá mezzosopranistka </w:t>
      </w:r>
      <w:r w:rsidRPr="000760DF">
        <w:rPr>
          <w:rFonts w:asciiTheme="majorHAnsi" w:hAnsiTheme="majorHAnsi"/>
          <w:b/>
          <w:bCs/>
          <w:color w:val="000000"/>
        </w:rPr>
        <w:t>Magdalena Kožená</w:t>
      </w:r>
      <w:r w:rsidRPr="000760DF">
        <w:rPr>
          <w:rFonts w:asciiTheme="majorHAnsi" w:hAnsiTheme="majorHAnsi"/>
          <w:bCs/>
          <w:color w:val="000000"/>
        </w:rPr>
        <w:t xml:space="preserve">. </w:t>
      </w:r>
    </w:p>
    <w:p w14:paraId="21CD87DA" w14:textId="2D9143CC" w:rsidR="00685B6E" w:rsidRDefault="00685B6E">
      <w:pPr>
        <w:spacing w:line="240" w:lineRule="auto"/>
        <w:jc w:val="both"/>
        <w:rPr>
          <w:sz w:val="20"/>
          <w:szCs w:val="20"/>
        </w:rPr>
      </w:pPr>
    </w:p>
    <w:p w14:paraId="38E2C7AB" w14:textId="6A3DE4BB" w:rsidR="000265B2" w:rsidRDefault="000265B2">
      <w:pPr>
        <w:spacing w:line="240" w:lineRule="auto"/>
        <w:jc w:val="both"/>
        <w:rPr>
          <w:sz w:val="20"/>
          <w:szCs w:val="20"/>
        </w:rPr>
      </w:pPr>
    </w:p>
    <w:p w14:paraId="43BB9113" w14:textId="77777777" w:rsidR="000265B2" w:rsidRPr="000265B2" w:rsidRDefault="000265B2" w:rsidP="000265B2">
      <w:pPr>
        <w:pStyle w:val="Normlnweb"/>
        <w:spacing w:after="0" w:afterAutospacing="0"/>
        <w:rPr>
          <w:rFonts w:asciiTheme="majorHAnsi" w:eastAsia="Arial Unicode MS" w:hAnsiTheme="majorHAnsi" w:cs="Arial Unicode MS"/>
          <w:b/>
          <w:bCs/>
          <w:kern w:val="2"/>
          <w:sz w:val="22"/>
          <w:szCs w:val="22"/>
          <w:lang w:eastAsia="hi-IN" w:bidi="hi-IN"/>
        </w:rPr>
      </w:pPr>
      <w:r w:rsidRPr="006835A9"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lang w:eastAsia="hi-IN" w:bidi="hi-IN"/>
        </w:rPr>
        <w:t>ZUŠ OPEN pořádá:</w:t>
      </w:r>
      <w:r w:rsidRPr="005A4F1C"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highlight w:val="yellow"/>
          <w:lang w:eastAsia="hi-IN" w:bidi="hi-IN"/>
        </w:rPr>
        <w:br/>
      </w:r>
      <w:r w:rsidRPr="000265B2">
        <w:rPr>
          <w:rFonts w:asciiTheme="majorHAnsi" w:hAnsiTheme="majorHAnsi" w:cs="Arial Unicode MS"/>
          <w:sz w:val="22"/>
          <w:szCs w:val="22"/>
        </w:rPr>
        <w:t>Nadační fond Magdaleny Kožené a základní umělecké školy v ČR</w:t>
      </w:r>
      <w:r w:rsidRPr="000265B2">
        <w:rPr>
          <w:rFonts w:asciiTheme="majorHAnsi" w:hAnsiTheme="majorHAnsi" w:cs="Arial Unicode MS"/>
          <w:sz w:val="22"/>
          <w:szCs w:val="22"/>
        </w:rPr>
        <w:br/>
      </w:r>
      <w:r w:rsidRPr="000265B2">
        <w:rPr>
          <w:rFonts w:asciiTheme="majorHAnsi" w:hAnsiTheme="majorHAnsi" w:cs="Arial Unicode MS"/>
          <w:sz w:val="22"/>
          <w:szCs w:val="22"/>
          <w:u w:val="single"/>
        </w:rPr>
        <w:t>Patronka a zakladatelka nadačního fondu:</w:t>
      </w:r>
      <w:r w:rsidRPr="000265B2">
        <w:rPr>
          <w:rFonts w:asciiTheme="majorHAnsi" w:hAnsiTheme="majorHAnsi" w:cs="Arial Unicode MS"/>
          <w:sz w:val="22"/>
          <w:szCs w:val="22"/>
        </w:rPr>
        <w:t xml:space="preserve"> </w:t>
      </w:r>
      <w:r w:rsidRPr="000265B2">
        <w:rPr>
          <w:rFonts w:asciiTheme="majorHAnsi" w:hAnsiTheme="majorHAnsi" w:cs="Arial Unicode MS"/>
          <w:i/>
          <w:sz w:val="22"/>
          <w:szCs w:val="22"/>
        </w:rPr>
        <w:t>Magdalena Kožená</w:t>
      </w:r>
      <w:r w:rsidRPr="000265B2">
        <w:rPr>
          <w:rFonts w:asciiTheme="majorHAnsi" w:hAnsiTheme="majorHAnsi" w:cs="Arial Unicode MS"/>
          <w:sz w:val="22"/>
          <w:szCs w:val="22"/>
        </w:rPr>
        <w:br/>
      </w:r>
      <w:proofErr w:type="spellStart"/>
      <w:r w:rsidRPr="000265B2">
        <w:rPr>
          <w:rFonts w:asciiTheme="majorHAnsi" w:hAnsiTheme="majorHAnsi" w:cs="Arial Unicode MS"/>
          <w:sz w:val="22"/>
          <w:szCs w:val="22"/>
          <w:u w:val="single"/>
        </w:rPr>
        <w:t>Spolupatron</w:t>
      </w:r>
      <w:proofErr w:type="spellEnd"/>
      <w:r w:rsidRPr="000265B2">
        <w:rPr>
          <w:rFonts w:asciiTheme="majorHAnsi" w:hAnsiTheme="majorHAnsi" w:cs="Arial Unicode MS"/>
          <w:sz w:val="22"/>
          <w:szCs w:val="22"/>
          <w:u w:val="single"/>
        </w:rPr>
        <w:t>:</w:t>
      </w:r>
      <w:r w:rsidRPr="000265B2">
        <w:rPr>
          <w:rFonts w:asciiTheme="majorHAnsi" w:hAnsiTheme="majorHAnsi" w:cs="Arial Unicode MS"/>
          <w:sz w:val="22"/>
          <w:szCs w:val="22"/>
        </w:rPr>
        <w:t xml:space="preserve"> </w:t>
      </w:r>
      <w:r w:rsidRPr="000265B2">
        <w:rPr>
          <w:rFonts w:asciiTheme="majorHAnsi" w:hAnsiTheme="majorHAnsi" w:cs="Arial Unicode MS"/>
          <w:i/>
          <w:sz w:val="22"/>
          <w:szCs w:val="22"/>
        </w:rPr>
        <w:t>David Mareček, generální ředitel České filharmonie</w:t>
      </w:r>
      <w:r w:rsidRPr="000265B2">
        <w:rPr>
          <w:rFonts w:asciiTheme="majorHAnsi" w:hAnsiTheme="majorHAnsi" w:cs="Arial Unicode MS"/>
          <w:sz w:val="22"/>
          <w:szCs w:val="22"/>
        </w:rPr>
        <w:br/>
      </w:r>
      <w:r w:rsidRPr="000265B2">
        <w:rPr>
          <w:rFonts w:asciiTheme="majorHAnsi" w:hAnsiTheme="majorHAnsi" w:cs="Arial Unicode MS"/>
          <w:sz w:val="22"/>
          <w:szCs w:val="22"/>
          <w:u w:val="single"/>
        </w:rPr>
        <w:t>Ve spolupráci</w:t>
      </w:r>
      <w:r w:rsidRPr="000265B2">
        <w:rPr>
          <w:rFonts w:asciiTheme="majorHAnsi" w:hAnsiTheme="majorHAnsi" w:cs="Arial Unicode MS"/>
          <w:i/>
          <w:sz w:val="22"/>
          <w:szCs w:val="22"/>
          <w:u w:val="single"/>
        </w:rPr>
        <w:t>:</w:t>
      </w:r>
      <w:r w:rsidRPr="000265B2">
        <w:rPr>
          <w:rFonts w:asciiTheme="majorHAnsi" w:hAnsiTheme="majorHAnsi" w:cs="Arial Unicode MS"/>
          <w:i/>
          <w:sz w:val="22"/>
          <w:szCs w:val="22"/>
        </w:rPr>
        <w:t xml:space="preserve"> Asociace základních uměleckých škol ČR, Svaz měst a obcí</w:t>
      </w:r>
    </w:p>
    <w:p w14:paraId="0DB956D4" w14:textId="17794AA9" w:rsidR="000265B2" w:rsidRPr="000265B2" w:rsidRDefault="000265B2" w:rsidP="000265B2">
      <w:pPr>
        <w:rPr>
          <w:rFonts w:asciiTheme="majorHAnsi" w:hAnsiTheme="majorHAnsi"/>
        </w:rPr>
      </w:pPr>
      <w:r>
        <w:rPr>
          <w:rFonts w:asciiTheme="majorHAnsi" w:hAnsiTheme="majorHAnsi" w:cs="Arial Unicode MS"/>
          <w:iCs/>
          <w:u w:val="single"/>
        </w:rPr>
        <w:t>Za podpory</w:t>
      </w:r>
      <w:r w:rsidRPr="000265B2">
        <w:rPr>
          <w:rFonts w:asciiTheme="majorHAnsi" w:hAnsiTheme="majorHAnsi" w:cs="Arial Unicode MS"/>
          <w:iCs/>
          <w:u w:val="single"/>
        </w:rPr>
        <w:t>:</w:t>
      </w:r>
      <w:r w:rsidRPr="000265B2">
        <w:rPr>
          <w:rFonts w:asciiTheme="majorHAnsi" w:hAnsiTheme="majorHAnsi" w:cs="Arial Unicode MS"/>
          <w:i/>
        </w:rPr>
        <w:t xml:space="preserve"> </w:t>
      </w:r>
      <w:r>
        <w:rPr>
          <w:rFonts w:asciiTheme="majorHAnsi" w:hAnsiTheme="majorHAnsi" w:cs="Arial Unicode MS"/>
          <w:i/>
        </w:rPr>
        <w:t xml:space="preserve">Ministerstvo školství ČR, </w:t>
      </w:r>
      <w:r w:rsidRPr="000265B2">
        <w:rPr>
          <w:rFonts w:asciiTheme="majorHAnsi" w:hAnsiTheme="majorHAnsi"/>
          <w:i/>
        </w:rPr>
        <w:t xml:space="preserve">Magistrát hl. m. Prahy, </w:t>
      </w:r>
      <w:r>
        <w:rPr>
          <w:rFonts w:asciiTheme="majorHAnsi" w:hAnsiTheme="majorHAnsi"/>
          <w:i/>
        </w:rPr>
        <w:t xml:space="preserve">Asociace krajů ČR, AŽD, </w:t>
      </w:r>
      <w:proofErr w:type="spellStart"/>
      <w:r w:rsidRPr="000265B2">
        <w:rPr>
          <w:rFonts w:asciiTheme="majorHAnsi" w:hAnsiTheme="majorHAnsi"/>
          <w:i/>
        </w:rPr>
        <w:t>Erste</w:t>
      </w:r>
      <w:proofErr w:type="spellEnd"/>
      <w:r w:rsidRPr="000265B2">
        <w:rPr>
          <w:rFonts w:asciiTheme="majorHAnsi" w:hAnsiTheme="majorHAnsi"/>
          <w:i/>
        </w:rPr>
        <w:t xml:space="preserve"> </w:t>
      </w:r>
      <w:proofErr w:type="spellStart"/>
      <w:r w:rsidRPr="000265B2">
        <w:rPr>
          <w:rFonts w:asciiTheme="majorHAnsi" w:hAnsiTheme="majorHAnsi"/>
          <w:i/>
        </w:rPr>
        <w:t>Private</w:t>
      </w:r>
      <w:proofErr w:type="spellEnd"/>
      <w:r w:rsidRPr="000265B2">
        <w:rPr>
          <w:rFonts w:asciiTheme="majorHAnsi" w:hAnsiTheme="majorHAnsi"/>
          <w:i/>
        </w:rPr>
        <w:t xml:space="preserve"> Banking, Centrální depozitář cenných papírů, </w:t>
      </w:r>
      <w:proofErr w:type="spellStart"/>
      <w:r w:rsidRPr="000265B2">
        <w:rPr>
          <w:rFonts w:asciiTheme="majorHAnsi" w:hAnsiTheme="majorHAnsi"/>
          <w:i/>
        </w:rPr>
        <w:t>Aveton</w:t>
      </w:r>
      <w:proofErr w:type="spellEnd"/>
      <w:r w:rsidRPr="000265B2">
        <w:rPr>
          <w:rFonts w:asciiTheme="majorHAnsi" w:hAnsiTheme="majorHAnsi"/>
          <w:i/>
        </w:rPr>
        <w:t>, Pražské vodovody a kanalizace</w:t>
      </w:r>
      <w:r w:rsidR="00C657E6">
        <w:rPr>
          <w:rFonts w:asciiTheme="majorHAnsi" w:hAnsiTheme="majorHAnsi"/>
          <w:i/>
        </w:rPr>
        <w:t xml:space="preserve">, </w:t>
      </w:r>
      <w:proofErr w:type="spellStart"/>
      <w:r w:rsidR="00C657E6">
        <w:rPr>
          <w:rFonts w:asciiTheme="majorHAnsi" w:hAnsiTheme="majorHAnsi"/>
          <w:i/>
        </w:rPr>
        <w:t>Veolia</w:t>
      </w:r>
      <w:proofErr w:type="spellEnd"/>
    </w:p>
    <w:p w14:paraId="1A44BD16" w14:textId="17E71FDC" w:rsidR="000265B2" w:rsidRDefault="000265B2" w:rsidP="000265B2">
      <w:pPr>
        <w:rPr>
          <w:rFonts w:asciiTheme="majorHAnsi" w:hAnsiTheme="majorHAnsi" w:cs="Arial Unicode MS"/>
          <w:i/>
          <w:iCs/>
        </w:rPr>
      </w:pPr>
      <w:r w:rsidRPr="000265B2">
        <w:rPr>
          <w:rFonts w:asciiTheme="majorHAnsi" w:hAnsiTheme="majorHAnsi" w:cs="Arial Unicode MS"/>
          <w:u w:val="single"/>
        </w:rPr>
        <w:t xml:space="preserve">Speciální poděkování: </w:t>
      </w:r>
      <w:r w:rsidRPr="000265B2">
        <w:rPr>
          <w:rFonts w:asciiTheme="majorHAnsi" w:hAnsiTheme="majorHAnsi" w:cs="Arial Unicode MS"/>
          <w:i/>
          <w:iCs/>
        </w:rPr>
        <w:t>OSA, MHF Pražské Jaro</w:t>
      </w:r>
    </w:p>
    <w:p w14:paraId="5DE40609" w14:textId="233A9CED" w:rsidR="000265B2" w:rsidRPr="000760DF" w:rsidRDefault="000265B2" w:rsidP="00A06065">
      <w:pPr>
        <w:pStyle w:val="Normlnweb"/>
        <w:shd w:val="clear" w:color="auto" w:fill="FFFFFF"/>
        <w:spacing w:before="0" w:beforeAutospacing="0" w:after="375" w:afterAutospacing="0"/>
        <w:rPr>
          <w:rFonts w:asciiTheme="majorHAnsi" w:hAnsiTheme="majorHAnsi" w:cs="Arial Unicode MS"/>
          <w:b/>
          <w:i/>
        </w:rPr>
      </w:pPr>
      <w:r w:rsidRPr="00A06065">
        <w:rPr>
          <w:rFonts w:asciiTheme="majorHAnsi" w:eastAsia="Arial" w:hAnsiTheme="majorHAnsi" w:cs="Arial Unicode MS"/>
          <w:sz w:val="22"/>
          <w:szCs w:val="22"/>
          <w:u w:val="single"/>
          <w:lang w:val="cs"/>
        </w:rPr>
        <w:t>Záštitu udělili:</w:t>
      </w:r>
      <w:r w:rsidRPr="00A06065">
        <w:rPr>
          <w:rFonts w:asciiTheme="majorHAnsi" w:eastAsia="Arial" w:hAnsiTheme="majorHAnsi" w:cs="Arial Unicode MS"/>
          <w:i/>
          <w:iCs/>
          <w:sz w:val="22"/>
          <w:szCs w:val="22"/>
          <w:lang w:val="cs"/>
        </w:rPr>
        <w:t xml:space="preserve"> </w:t>
      </w:r>
      <w:r w:rsidR="00A06065" w:rsidRPr="00A06065">
        <w:rPr>
          <w:rFonts w:asciiTheme="majorHAnsi" w:eastAsia="Arial" w:hAnsiTheme="majorHAnsi" w:cs="Arial Unicode MS"/>
          <w:i/>
          <w:iCs/>
          <w:sz w:val="22"/>
          <w:szCs w:val="22"/>
          <w:lang w:val="cs"/>
        </w:rPr>
        <w:t xml:space="preserve">Ministerstvo školství, mládeže a tělovýchovy, Ministerstvo kultury ČR; Mgr. František </w:t>
      </w:r>
      <w:proofErr w:type="spellStart"/>
      <w:r w:rsidR="00A06065" w:rsidRPr="00A06065">
        <w:rPr>
          <w:rFonts w:asciiTheme="majorHAnsi" w:eastAsia="Arial" w:hAnsiTheme="majorHAnsi" w:cs="Arial Unicode MS"/>
          <w:i/>
          <w:iCs/>
          <w:sz w:val="22"/>
          <w:szCs w:val="22"/>
          <w:lang w:val="cs"/>
        </w:rPr>
        <w:t>Lukl</w:t>
      </w:r>
      <w:proofErr w:type="spellEnd"/>
      <w:r w:rsidR="00A06065" w:rsidRPr="00A06065">
        <w:rPr>
          <w:rFonts w:asciiTheme="majorHAnsi" w:eastAsia="Arial" w:hAnsiTheme="majorHAnsi" w:cs="Arial Unicode MS"/>
          <w:i/>
          <w:iCs/>
          <w:sz w:val="22"/>
          <w:szCs w:val="22"/>
          <w:lang w:val="cs"/>
        </w:rPr>
        <w:t>, MPA, předseda Svazu měst a obcí ČR, Asociace krajů České republiky, RNDr. Miloš Vystrčil; předseda Senátu Parlamentu ČR</w:t>
      </w:r>
      <w:r w:rsidR="00A06065">
        <w:rPr>
          <w:rFonts w:asciiTheme="majorHAnsi" w:eastAsia="Arial" w:hAnsiTheme="majorHAnsi" w:cs="Arial Unicode MS"/>
          <w:i/>
          <w:iCs/>
          <w:sz w:val="22"/>
          <w:szCs w:val="22"/>
          <w:lang w:val="cs"/>
        </w:rPr>
        <w:br/>
      </w:r>
      <w:r w:rsidRPr="00A06065">
        <w:rPr>
          <w:rFonts w:asciiTheme="majorHAnsi" w:hAnsiTheme="majorHAnsi" w:cs="Arial Unicode MS"/>
          <w:sz w:val="22"/>
          <w:szCs w:val="22"/>
          <w:u w:val="single"/>
        </w:rPr>
        <w:t>Hlavní mediální partneři:</w:t>
      </w:r>
      <w:r w:rsidRPr="00A06065">
        <w:rPr>
          <w:rFonts w:asciiTheme="majorHAnsi" w:hAnsiTheme="majorHAnsi" w:cs="Arial Unicode MS"/>
          <w:i/>
          <w:sz w:val="22"/>
          <w:szCs w:val="22"/>
        </w:rPr>
        <w:t xml:space="preserve"> Česká televize a Český rozhlas</w:t>
      </w:r>
      <w:r w:rsidRPr="00464418">
        <w:rPr>
          <w:rFonts w:asciiTheme="majorHAnsi" w:hAnsiTheme="majorHAnsi" w:cs="Arial Unicode MS"/>
          <w:i/>
          <w:color w:val="FF0000"/>
        </w:rPr>
        <w:br/>
      </w:r>
      <w:r w:rsidRPr="000760DF">
        <w:rPr>
          <w:rFonts w:asciiTheme="majorHAnsi" w:hAnsiTheme="majorHAnsi" w:cs="Arial Unicode MS"/>
          <w:i/>
          <w:highlight w:val="yellow"/>
        </w:rPr>
        <w:br/>
      </w:r>
    </w:p>
    <w:p w14:paraId="0FC86F80" w14:textId="77777777" w:rsidR="000265B2" w:rsidRPr="000760DF" w:rsidRDefault="000265B2" w:rsidP="000265B2">
      <w:pPr>
        <w:rPr>
          <w:rFonts w:asciiTheme="majorHAnsi" w:hAnsiTheme="majorHAnsi"/>
        </w:rPr>
      </w:pPr>
    </w:p>
    <w:p w14:paraId="176A2804" w14:textId="77777777" w:rsidR="000265B2" w:rsidRPr="000265B2" w:rsidRDefault="000265B2" w:rsidP="000265B2">
      <w:pPr>
        <w:rPr>
          <w:rFonts w:asciiTheme="majorHAnsi" w:eastAsia="Arial Unicode MS" w:hAnsiTheme="majorHAnsi" w:cstheme="majorHAnsi"/>
          <w:b/>
          <w:bCs/>
          <w:color w:val="7030A0"/>
          <w:kern w:val="2"/>
          <w:lang w:val="x-none" w:eastAsia="hi-IN" w:bidi="hi-IN"/>
        </w:rPr>
      </w:pPr>
      <w:r w:rsidRPr="000265B2">
        <w:rPr>
          <w:rFonts w:asciiTheme="majorHAnsi" w:eastAsia="Arial Unicode MS" w:hAnsiTheme="majorHAnsi" w:cstheme="majorHAnsi"/>
          <w:b/>
          <w:bCs/>
          <w:color w:val="7030A0"/>
          <w:kern w:val="2"/>
          <w:lang w:val="x-none" w:eastAsia="hi-IN" w:bidi="hi-IN"/>
        </w:rPr>
        <w:t>Kontakt pro média:</w:t>
      </w:r>
    </w:p>
    <w:p w14:paraId="5E8DE2DD" w14:textId="77777777" w:rsidR="000265B2" w:rsidRPr="000760DF" w:rsidRDefault="000265B2" w:rsidP="00A06065">
      <w:pPr>
        <w:spacing w:line="240" w:lineRule="auto"/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</w:pPr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t>Silvie Marková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br/>
        <w:t xml:space="preserve">SMART </w:t>
      </w:r>
      <w:proofErr w:type="spellStart"/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t>Communication</w:t>
      </w:r>
      <w:proofErr w:type="spellEnd"/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t xml:space="preserve"> s.r.o.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br/>
        <w:t xml:space="preserve">marketing, media &amp; </w:t>
      </w:r>
      <w:proofErr w:type="spellStart"/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t>promotion</w:t>
      </w:r>
      <w:proofErr w:type="spellEnd"/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br/>
        <w:t>T: +420 272 657 121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br/>
        <w:t>M: +420 604 748 699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lang w:eastAsia="hi-IN" w:bidi="hi-IN"/>
        </w:rPr>
        <w:br/>
        <w:t xml:space="preserve">E: </w:t>
      </w:r>
      <w:hyperlink r:id="rId15" w:history="1">
        <w:r w:rsidRPr="000760DF">
          <w:rPr>
            <w:rFonts w:asciiTheme="majorHAnsi" w:eastAsia="Arial Unicode MS" w:hAnsiTheme="majorHAnsi" w:cs="Arial Unicode MS"/>
            <w:bCs/>
            <w:color w:val="000000"/>
            <w:kern w:val="2"/>
            <w:lang w:eastAsia="hi-IN" w:bidi="hi-IN"/>
          </w:rPr>
          <w:t>markova@s-m-art.com</w:t>
        </w:r>
      </w:hyperlink>
    </w:p>
    <w:p w14:paraId="637CBF16" w14:textId="77777777" w:rsidR="000265B2" w:rsidRDefault="000265B2">
      <w:pPr>
        <w:spacing w:line="240" w:lineRule="auto"/>
        <w:jc w:val="both"/>
        <w:rPr>
          <w:sz w:val="20"/>
          <w:szCs w:val="20"/>
        </w:rPr>
      </w:pPr>
    </w:p>
    <w:sectPr w:rsidR="000265B2" w:rsidSect="00685B6E">
      <w:headerReference w:type="default" r:id="rId16"/>
      <w:headerReference w:type="first" r:id="rId17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115E" w14:textId="77777777" w:rsidR="00006D2D" w:rsidRDefault="00006D2D" w:rsidP="00685B6E">
      <w:pPr>
        <w:spacing w:line="240" w:lineRule="auto"/>
      </w:pPr>
      <w:r>
        <w:separator/>
      </w:r>
    </w:p>
  </w:endnote>
  <w:endnote w:type="continuationSeparator" w:id="0">
    <w:p w14:paraId="2A5F1836" w14:textId="77777777" w:rsidR="00006D2D" w:rsidRDefault="00006D2D" w:rsidP="00685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9DA0" w14:textId="77777777" w:rsidR="00006D2D" w:rsidRDefault="00006D2D" w:rsidP="00685B6E">
      <w:pPr>
        <w:spacing w:line="240" w:lineRule="auto"/>
      </w:pPr>
      <w:r>
        <w:separator/>
      </w:r>
    </w:p>
  </w:footnote>
  <w:footnote w:type="continuationSeparator" w:id="0">
    <w:p w14:paraId="25D18D90" w14:textId="77777777" w:rsidR="00006D2D" w:rsidRDefault="00006D2D" w:rsidP="00685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276" w14:textId="15D0B3CB" w:rsidR="00685B6E" w:rsidRDefault="00685B6E">
    <w:pPr>
      <w:pStyle w:val="Zhlav"/>
    </w:pPr>
  </w:p>
  <w:p w14:paraId="3FE40916" w14:textId="77777777" w:rsidR="00685B6E" w:rsidRDefault="00685B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5B06" w14:textId="5511CA5C" w:rsidR="00685B6E" w:rsidRPr="00685B6E" w:rsidRDefault="00685B6E" w:rsidP="00685B6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8D1D77" wp14:editId="0D5772D1">
          <wp:simplePos x="0" y="0"/>
          <wp:positionH relativeFrom="margin">
            <wp:posOffset>0</wp:posOffset>
          </wp:positionH>
          <wp:positionV relativeFrom="paragraph">
            <wp:posOffset>156210</wp:posOffset>
          </wp:positionV>
          <wp:extent cx="5019675" cy="2891155"/>
          <wp:effectExtent l="0" t="0" r="9525" b="4445"/>
          <wp:wrapTight wrapText="bothSides">
            <wp:wrapPolygon edited="0">
              <wp:start x="0" y="0"/>
              <wp:lineTo x="0" y="21491"/>
              <wp:lineTo x="21559" y="21491"/>
              <wp:lineTo x="21559" y="0"/>
              <wp:lineTo x="0" y="0"/>
            </wp:wrapPolygon>
          </wp:wrapTight>
          <wp:docPr id="3" name="Obrázek 3" descr="Obsah obrázku text, vektorová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vektorová grafika&#10;&#10;Popis byl vytvořen automaticky"/>
                  <pic:cNvPicPr/>
                </pic:nvPicPr>
                <pic:blipFill rotWithShape="1">
                  <a:blip r:embed="rId1"/>
                  <a:srcRect r="33711"/>
                  <a:stretch/>
                </pic:blipFill>
                <pic:spPr bwMode="auto">
                  <a:xfrm>
                    <a:off x="0" y="0"/>
                    <a:ext cx="5019675" cy="2891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810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85"/>
    <w:rsid w:val="00006D2D"/>
    <w:rsid w:val="00020FF5"/>
    <w:rsid w:val="00023F8D"/>
    <w:rsid w:val="000265B2"/>
    <w:rsid w:val="00036FF1"/>
    <w:rsid w:val="00052172"/>
    <w:rsid w:val="00056A4E"/>
    <w:rsid w:val="000B5265"/>
    <w:rsid w:val="000C08C1"/>
    <w:rsid w:val="000F310C"/>
    <w:rsid w:val="000F7EDC"/>
    <w:rsid w:val="00112729"/>
    <w:rsid w:val="00125712"/>
    <w:rsid w:val="0015678D"/>
    <w:rsid w:val="001848E9"/>
    <w:rsid w:val="00195D1B"/>
    <w:rsid w:val="001C2860"/>
    <w:rsid w:val="001C30D2"/>
    <w:rsid w:val="001C44E5"/>
    <w:rsid w:val="001D034C"/>
    <w:rsid w:val="001D2AA8"/>
    <w:rsid w:val="001D2D12"/>
    <w:rsid w:val="001D3E94"/>
    <w:rsid w:val="00223C45"/>
    <w:rsid w:val="0024402B"/>
    <w:rsid w:val="00274C77"/>
    <w:rsid w:val="0027601B"/>
    <w:rsid w:val="002B0D98"/>
    <w:rsid w:val="00355067"/>
    <w:rsid w:val="0038600D"/>
    <w:rsid w:val="0039224B"/>
    <w:rsid w:val="003923B2"/>
    <w:rsid w:val="003D1556"/>
    <w:rsid w:val="00441BF3"/>
    <w:rsid w:val="004A5024"/>
    <w:rsid w:val="004C2327"/>
    <w:rsid w:val="005144D0"/>
    <w:rsid w:val="00515202"/>
    <w:rsid w:val="005979BB"/>
    <w:rsid w:val="005B0AA8"/>
    <w:rsid w:val="00604D04"/>
    <w:rsid w:val="00614DCA"/>
    <w:rsid w:val="006314FE"/>
    <w:rsid w:val="00634E4F"/>
    <w:rsid w:val="00641923"/>
    <w:rsid w:val="00642784"/>
    <w:rsid w:val="00650A4D"/>
    <w:rsid w:val="00667468"/>
    <w:rsid w:val="006835A9"/>
    <w:rsid w:val="00685B6E"/>
    <w:rsid w:val="006D08F5"/>
    <w:rsid w:val="006E23E8"/>
    <w:rsid w:val="006F2F05"/>
    <w:rsid w:val="007518AB"/>
    <w:rsid w:val="00782885"/>
    <w:rsid w:val="00791EAE"/>
    <w:rsid w:val="007C10D1"/>
    <w:rsid w:val="0080093F"/>
    <w:rsid w:val="00802AAE"/>
    <w:rsid w:val="00803FF3"/>
    <w:rsid w:val="008054AA"/>
    <w:rsid w:val="0082651A"/>
    <w:rsid w:val="008453D3"/>
    <w:rsid w:val="00876ABE"/>
    <w:rsid w:val="00877539"/>
    <w:rsid w:val="008775F9"/>
    <w:rsid w:val="0088024C"/>
    <w:rsid w:val="008D2FDB"/>
    <w:rsid w:val="0090268F"/>
    <w:rsid w:val="009042D6"/>
    <w:rsid w:val="00910484"/>
    <w:rsid w:val="009605E9"/>
    <w:rsid w:val="00982FF6"/>
    <w:rsid w:val="009C0222"/>
    <w:rsid w:val="009C28C8"/>
    <w:rsid w:val="009C470A"/>
    <w:rsid w:val="009C52F2"/>
    <w:rsid w:val="00A06065"/>
    <w:rsid w:val="00A16735"/>
    <w:rsid w:val="00A364B1"/>
    <w:rsid w:val="00A4062E"/>
    <w:rsid w:val="00AA4E6E"/>
    <w:rsid w:val="00AA626C"/>
    <w:rsid w:val="00AC1458"/>
    <w:rsid w:val="00AC20E0"/>
    <w:rsid w:val="00AE7D09"/>
    <w:rsid w:val="00B01521"/>
    <w:rsid w:val="00B11F43"/>
    <w:rsid w:val="00B20082"/>
    <w:rsid w:val="00B22FEC"/>
    <w:rsid w:val="00B37AED"/>
    <w:rsid w:val="00B456D4"/>
    <w:rsid w:val="00B77462"/>
    <w:rsid w:val="00B85019"/>
    <w:rsid w:val="00B85B91"/>
    <w:rsid w:val="00BD3950"/>
    <w:rsid w:val="00BF488C"/>
    <w:rsid w:val="00C03A8D"/>
    <w:rsid w:val="00C04EBA"/>
    <w:rsid w:val="00C22562"/>
    <w:rsid w:val="00C225D9"/>
    <w:rsid w:val="00C24A64"/>
    <w:rsid w:val="00C31F13"/>
    <w:rsid w:val="00C542A5"/>
    <w:rsid w:val="00C657E6"/>
    <w:rsid w:val="00C660AC"/>
    <w:rsid w:val="00C71F88"/>
    <w:rsid w:val="00C72FAA"/>
    <w:rsid w:val="00C84C84"/>
    <w:rsid w:val="00D50EE6"/>
    <w:rsid w:val="00D70839"/>
    <w:rsid w:val="00D741DE"/>
    <w:rsid w:val="00DA648C"/>
    <w:rsid w:val="00DB0427"/>
    <w:rsid w:val="00DC2896"/>
    <w:rsid w:val="00DF53DD"/>
    <w:rsid w:val="00E168D0"/>
    <w:rsid w:val="00E841CA"/>
    <w:rsid w:val="00EA5B14"/>
    <w:rsid w:val="00EB2BD6"/>
    <w:rsid w:val="00EC205F"/>
    <w:rsid w:val="00EC41C9"/>
    <w:rsid w:val="00EE26BB"/>
    <w:rsid w:val="00F23A88"/>
    <w:rsid w:val="00F355F7"/>
    <w:rsid w:val="00F42650"/>
    <w:rsid w:val="00F60281"/>
    <w:rsid w:val="00F632ED"/>
    <w:rsid w:val="00F77272"/>
    <w:rsid w:val="00F8446E"/>
    <w:rsid w:val="00FD7E36"/>
    <w:rsid w:val="00FE12A3"/>
    <w:rsid w:val="00FE4E57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9F3D"/>
  <w15:docId w15:val="{E5FE5C34-4F32-45A2-AE01-BC0DB36B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E57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4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41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22F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2F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85B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B6E"/>
  </w:style>
  <w:style w:type="paragraph" w:styleId="Zpat">
    <w:name w:val="footer"/>
    <w:basedOn w:val="Normln"/>
    <w:link w:val="ZpatChar"/>
    <w:uiPriority w:val="99"/>
    <w:unhideWhenUsed/>
    <w:rsid w:val="00685B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B6E"/>
  </w:style>
  <w:style w:type="paragraph" w:styleId="Zkladntext">
    <w:name w:val="Body Text"/>
    <w:basedOn w:val="Normln"/>
    <w:link w:val="ZkladntextChar"/>
    <w:unhideWhenUsed/>
    <w:rsid w:val="000265B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x-none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265B2"/>
    <w:rPr>
      <w:rFonts w:ascii="Times New Roman" w:eastAsia="Arial Unicode MS" w:hAnsi="Times New Roman" w:cs="Arial Unicode MS"/>
      <w:kern w:val="2"/>
      <w:sz w:val="24"/>
      <w:szCs w:val="24"/>
      <w:lang w:val="x-none" w:eastAsia="hi-IN" w:bidi="hi-IN"/>
    </w:rPr>
  </w:style>
  <w:style w:type="paragraph" w:styleId="Normlnweb">
    <w:name w:val="Normal (Web)"/>
    <w:basedOn w:val="Normln"/>
    <w:uiPriority w:val="99"/>
    <w:unhideWhenUsed/>
    <w:rsid w:val="0002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Normlnweb1">
    <w:name w:val="Normální (web)1"/>
    <w:basedOn w:val="Normln"/>
    <w:rsid w:val="00FD7E3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C22562"/>
    <w:rPr>
      <w:color w:val="800080" w:themeColor="followedHyperlink"/>
      <w:u w:val="single"/>
    </w:rPr>
  </w:style>
  <w:style w:type="character" w:customStyle="1" w:styleId="lrzxr">
    <w:name w:val="lrzxr"/>
    <w:basedOn w:val="Standardnpsmoodstavce"/>
    <w:rsid w:val="00642784"/>
  </w:style>
  <w:style w:type="paragraph" w:customStyle="1" w:styleId="Normlnweb2">
    <w:name w:val="Normální (web)2"/>
    <w:basedOn w:val="Normln"/>
    <w:rsid w:val="00E168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open.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usopen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open.cz/program/?fi=&amp;fr=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ova@s-m-art.com" TargetMode="External"/><Relationship Id="rId10" Type="http://schemas.openxmlformats.org/officeDocument/2006/relationships/hyperlink" Target="https://www.zusopen.cz/program/program-2022/?fi=&amp;fr=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zusopen.cz/program/program-2022/?fi=&amp;fr=t" TargetMode="External"/><Relationship Id="rId14" Type="http://schemas.openxmlformats.org/officeDocument/2006/relationships/hyperlink" Target="http://www.facebook.com/zusop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Ee3B9hVlbh8OQkJqsubaIBWLg==">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3CD937-0D96-432E-B2B2-3048A86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Mrázová</dc:creator>
  <cp:lastModifiedBy>Poledníková Pavlína</cp:lastModifiedBy>
  <cp:revision>2</cp:revision>
  <dcterms:created xsi:type="dcterms:W3CDTF">2022-05-19T04:57:00Z</dcterms:created>
  <dcterms:modified xsi:type="dcterms:W3CDTF">2022-05-19T04:57:00Z</dcterms:modified>
</cp:coreProperties>
</file>